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4D71B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февраля 2022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0FE5" w:rsidRPr="000F41E5" w:rsidTr="002B4018">
        <w:trPr>
          <w:trHeight w:val="1145"/>
        </w:trPr>
        <w:tc>
          <w:tcPr>
            <w:tcW w:w="496" w:type="dxa"/>
          </w:tcPr>
          <w:p w:rsidR="00F30FE5" w:rsidRPr="006A54FE" w:rsidRDefault="00F30FE5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F30FE5" w:rsidRDefault="00F30FE5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30FE5" w:rsidRDefault="00F30FE5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грозу» </w:t>
            </w:r>
          </w:p>
        </w:tc>
        <w:tc>
          <w:tcPr>
            <w:tcW w:w="4110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партии произведений «Люблю грозу» и «Всё возможно в новый год» В. Синенко.</w:t>
            </w:r>
          </w:p>
        </w:tc>
        <w:tc>
          <w:tcPr>
            <w:tcW w:w="993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свою партию и сдать её с названием нот и со словами.</w:t>
            </w:r>
          </w:p>
        </w:tc>
        <w:tc>
          <w:tcPr>
            <w:tcW w:w="127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F30FE5" w:rsidRDefault="00F30FE5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30FE5" w:rsidRPr="000F41E5" w:rsidTr="002B4018">
        <w:trPr>
          <w:trHeight w:val="1145"/>
        </w:trPr>
        <w:tc>
          <w:tcPr>
            <w:tcW w:w="496" w:type="dxa"/>
          </w:tcPr>
          <w:p w:rsidR="00F30FE5" w:rsidRPr="006A54FE" w:rsidRDefault="00F30FE5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30FE5" w:rsidRDefault="00F30FE5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FE5" w:rsidRDefault="00F30FE5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знания текста и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 горошек молочу»</w:t>
            </w:r>
          </w:p>
        </w:tc>
        <w:tc>
          <w:tcPr>
            <w:tcW w:w="4110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 слова песен и спеть один куплет.</w:t>
            </w:r>
          </w:p>
        </w:tc>
        <w:tc>
          <w:tcPr>
            <w:tcW w:w="993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слова песен и чисто интонировать.</w:t>
            </w:r>
          </w:p>
        </w:tc>
        <w:tc>
          <w:tcPr>
            <w:tcW w:w="127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30FE5" w:rsidRDefault="00F30FE5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4D71B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0FE5" w:rsidRPr="000F41E5" w:rsidTr="00074CE0">
        <w:tc>
          <w:tcPr>
            <w:tcW w:w="496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701" w:type="dxa"/>
          </w:tcPr>
          <w:p w:rsidR="00F30FE5" w:rsidRPr="00F30FE5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 Билеты с 1-4.</w:t>
            </w:r>
          </w:p>
        </w:tc>
        <w:tc>
          <w:tcPr>
            <w:tcW w:w="4110" w:type="dxa"/>
          </w:tcPr>
          <w:p w:rsidR="00F30FE5" w:rsidRP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 </w:t>
            </w:r>
            <w:proofErr w:type="gramStart"/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опросы по четырём билетам. Разбор вопросов 5 билета.</w:t>
            </w:r>
          </w:p>
        </w:tc>
        <w:tc>
          <w:tcPr>
            <w:tcW w:w="993" w:type="dxa"/>
          </w:tcPr>
          <w:p w:rsidR="00F30FE5" w:rsidRPr="00F30FE5" w:rsidRDefault="00F30FE5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F30FE5" w:rsidRPr="00F30FE5" w:rsidRDefault="00F30FE5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FE5" w:rsidRPr="00F30FE5" w:rsidRDefault="00F30FE5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FE5" w:rsidRPr="00F30FE5" w:rsidRDefault="00F30FE5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FE5" w:rsidRP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ответы на пятый билет.</w:t>
            </w:r>
          </w:p>
        </w:tc>
        <w:tc>
          <w:tcPr>
            <w:tcW w:w="1275" w:type="dxa"/>
          </w:tcPr>
          <w:p w:rsidR="00F30FE5" w:rsidRP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F30FE5" w:rsidRPr="00670690" w:rsidRDefault="00F30FE5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либо предоставить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аудио- или видеозапись</w:t>
            </w:r>
          </w:p>
        </w:tc>
      </w:tr>
      <w:tr w:rsidR="00F30FE5" w:rsidRPr="000F41E5" w:rsidTr="00074CE0">
        <w:tc>
          <w:tcPr>
            <w:tcW w:w="496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F30FE5" w:rsidRPr="00F30FE5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hAnsi="Times New Roman" w:cs="Times New Roman"/>
                <w:sz w:val="24"/>
                <w:szCs w:val="24"/>
              </w:rPr>
              <w:t>Работа над заданными произведениями.</w:t>
            </w:r>
          </w:p>
        </w:tc>
        <w:tc>
          <w:tcPr>
            <w:tcW w:w="4110" w:type="dxa"/>
          </w:tcPr>
          <w:p w:rsidR="00F30FE5" w:rsidRP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</w:t>
            </w:r>
          </w:p>
        </w:tc>
        <w:tc>
          <w:tcPr>
            <w:tcW w:w="993" w:type="dxa"/>
          </w:tcPr>
          <w:p w:rsidR="00F30FE5" w:rsidRPr="00F30FE5" w:rsidRDefault="00F30FE5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F30FE5" w:rsidRP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Учить текст наизусть экзаменационных произведений. Работать над оттенками и фразировкой.</w:t>
            </w:r>
          </w:p>
        </w:tc>
        <w:tc>
          <w:tcPr>
            <w:tcW w:w="1275" w:type="dxa"/>
          </w:tcPr>
          <w:p w:rsidR="00F30FE5" w:rsidRP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FE5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F30FE5" w:rsidRPr="00670690" w:rsidRDefault="00F30FE5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3A50B2" w:rsidRDefault="003A50B2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D6681" w:rsidRPr="001F2087" w:rsidTr="00D17ED8">
        <w:tc>
          <w:tcPr>
            <w:tcW w:w="16160" w:type="dxa"/>
            <w:gridSpan w:val="9"/>
          </w:tcPr>
          <w:p w:rsidR="00BD6681" w:rsidRPr="001F2087" w:rsidRDefault="00BD6681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BD6681" w:rsidRPr="001F2087" w:rsidRDefault="00BD6681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681" w:rsidRPr="001F2087" w:rsidRDefault="00BD6681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BD6681" w:rsidRPr="001F2087" w:rsidTr="00D17ED8">
        <w:tc>
          <w:tcPr>
            <w:tcW w:w="496" w:type="dxa"/>
          </w:tcPr>
          <w:p w:rsidR="00BD6681" w:rsidRPr="001F2087" w:rsidRDefault="00BD6681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D6681" w:rsidRPr="001F2087" w:rsidRDefault="00BD6681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D6681" w:rsidRPr="001F2087" w:rsidRDefault="00BD6681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0FE5" w:rsidTr="00D17ED8">
        <w:trPr>
          <w:trHeight w:val="1331"/>
        </w:trPr>
        <w:tc>
          <w:tcPr>
            <w:tcW w:w="496" w:type="dxa"/>
          </w:tcPr>
          <w:p w:rsidR="00F30FE5" w:rsidRDefault="00F30FE5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F30FE5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0FE5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F30FE5" w:rsidRPr="00B66A8F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Хачатурян Творчество: балеты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«Спартак»</w:t>
            </w:r>
          </w:p>
        </w:tc>
        <w:tc>
          <w:tcPr>
            <w:tcW w:w="4110" w:type="dxa"/>
          </w:tcPr>
          <w:p w:rsidR="00F30FE5" w:rsidRPr="00B66A8F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F30FE5" w:rsidRPr="00B66A8F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F30FE5" w:rsidRPr="00B66A8F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1275" w:type="dxa"/>
          </w:tcPr>
          <w:p w:rsidR="00F30FE5" w:rsidRPr="00B66A8F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F30FE5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F30FE5" w:rsidTr="00D17ED8">
        <w:trPr>
          <w:trHeight w:val="1331"/>
        </w:trPr>
        <w:tc>
          <w:tcPr>
            <w:tcW w:w="496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голоса. </w:t>
            </w:r>
          </w:p>
        </w:tc>
        <w:tc>
          <w:tcPr>
            <w:tcW w:w="1701" w:type="dxa"/>
          </w:tcPr>
          <w:p w:rsidR="00F30FE5" w:rsidRPr="001F2087" w:rsidRDefault="00F30FE5" w:rsidP="00513A21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Романс «Утро туманное» </w:t>
            </w:r>
          </w:p>
        </w:tc>
        <w:tc>
          <w:tcPr>
            <w:tcW w:w="4110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чистотой интонации, дыханием, фразировкой, динамикой.</w:t>
            </w:r>
          </w:p>
        </w:tc>
        <w:tc>
          <w:tcPr>
            <w:tcW w:w="993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знать. Больше своего отношения, оттенки контрастнее.</w:t>
            </w:r>
          </w:p>
        </w:tc>
        <w:tc>
          <w:tcPr>
            <w:tcW w:w="127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693" w:type="dxa"/>
          </w:tcPr>
          <w:p w:rsidR="00F30FE5" w:rsidRDefault="00F30FE5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30FE5" w:rsidTr="00D17ED8">
        <w:trPr>
          <w:trHeight w:val="1331"/>
        </w:trPr>
        <w:tc>
          <w:tcPr>
            <w:tcW w:w="496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701" w:type="dxa"/>
          </w:tcPr>
          <w:p w:rsidR="00F30FE5" w:rsidRPr="001F2087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Знание партий точные показы</w:t>
            </w:r>
          </w:p>
        </w:tc>
        <w:tc>
          <w:tcPr>
            <w:tcW w:w="4110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домашнего задания. Игра партитуры, знание партий.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«Белая черемуха»</w:t>
            </w:r>
          </w:p>
        </w:tc>
        <w:tc>
          <w:tcPr>
            <w:tcW w:w="993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партий, хорошо играть партитуру. Работать над оттенками и точными дирижёрскими показами.</w:t>
            </w:r>
          </w:p>
        </w:tc>
        <w:tc>
          <w:tcPr>
            <w:tcW w:w="127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693" w:type="dxa"/>
          </w:tcPr>
          <w:p w:rsidR="00F30FE5" w:rsidRDefault="00F30FE5" w:rsidP="00CD520E"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УЧАЩИМСЯ</w:t>
            </w:r>
          </w:p>
          <w:p w:rsidR="003A50B2" w:rsidRPr="000F41E5" w:rsidRDefault="003A50B2" w:rsidP="003A50B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  <w:r w:rsidR="00F30FE5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0FE5" w:rsidTr="00074CE0">
        <w:trPr>
          <w:trHeight w:val="1145"/>
        </w:trPr>
        <w:tc>
          <w:tcPr>
            <w:tcW w:w="496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30FE5" w:rsidRDefault="00F30FE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0FE5" w:rsidRPr="001F2087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экзаменационной программой</w:t>
            </w:r>
          </w:p>
        </w:tc>
        <w:tc>
          <w:tcPr>
            <w:tcW w:w="4110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любую гамму во всех видах. Прослушивание программы.</w:t>
            </w:r>
          </w:p>
        </w:tc>
        <w:tc>
          <w:tcPr>
            <w:tcW w:w="993" w:type="dxa"/>
          </w:tcPr>
          <w:p w:rsidR="00F30FE5" w:rsidRDefault="00F30FE5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текстом и ведением мелодии в пьесах.</w:t>
            </w:r>
          </w:p>
        </w:tc>
        <w:tc>
          <w:tcPr>
            <w:tcW w:w="1275" w:type="dxa"/>
          </w:tcPr>
          <w:p w:rsidR="00F30FE5" w:rsidRDefault="00F30FE5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30FE5" w:rsidRPr="00B13C45" w:rsidRDefault="00F30FE5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3A50B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0FE5" w:rsidRPr="000F41E5" w:rsidTr="00074CE0">
        <w:tc>
          <w:tcPr>
            <w:tcW w:w="496" w:type="dxa"/>
          </w:tcPr>
          <w:p w:rsidR="00F30FE5" w:rsidRPr="001765A4" w:rsidRDefault="00F30FE5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F30FE5" w:rsidRPr="006A7967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F30FE5" w:rsidRPr="006A7967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«Люблю грозу» и В. Синенко «Всё возможно в Новый год»</w:t>
            </w:r>
          </w:p>
        </w:tc>
        <w:tc>
          <w:tcPr>
            <w:tcW w:w="4110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партий.</w:t>
            </w:r>
          </w:p>
        </w:tc>
        <w:tc>
          <w:tcPr>
            <w:tcW w:w="993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знать партии, учить текст.</w:t>
            </w:r>
          </w:p>
        </w:tc>
        <w:tc>
          <w:tcPr>
            <w:tcW w:w="1275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30FE5" w:rsidRPr="006A7967" w:rsidRDefault="00F30FE5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F30FE5" w:rsidRPr="000F41E5" w:rsidTr="00074CE0">
        <w:tc>
          <w:tcPr>
            <w:tcW w:w="496" w:type="dxa"/>
          </w:tcPr>
          <w:p w:rsidR="00F30FE5" w:rsidRPr="001765A4" w:rsidRDefault="00F30FE5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F30FE5" w:rsidRPr="006A7967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FE5" w:rsidRPr="006A7967" w:rsidRDefault="00F30FE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«Я горошек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молочу»</w:t>
            </w:r>
          </w:p>
        </w:tc>
        <w:tc>
          <w:tcPr>
            <w:tcW w:w="4110" w:type="dxa"/>
          </w:tcPr>
          <w:p w:rsidR="00F30FE5" w:rsidRPr="006A7967" w:rsidRDefault="00F30FE5" w:rsidP="00513A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текста и партий.</w:t>
            </w:r>
          </w:p>
        </w:tc>
        <w:tc>
          <w:tcPr>
            <w:tcW w:w="993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чистотой интонации и текстом.</w:t>
            </w:r>
          </w:p>
        </w:tc>
        <w:tc>
          <w:tcPr>
            <w:tcW w:w="1275" w:type="dxa"/>
          </w:tcPr>
          <w:p w:rsidR="00F30FE5" w:rsidRPr="006A7967" w:rsidRDefault="00F30FE5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F30FE5" w:rsidRPr="006A7967" w:rsidRDefault="00F30FE5" w:rsidP="0067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12169A"/>
    <w:rsid w:val="003A50B2"/>
    <w:rsid w:val="004D71B0"/>
    <w:rsid w:val="004E33AE"/>
    <w:rsid w:val="00604D72"/>
    <w:rsid w:val="00670690"/>
    <w:rsid w:val="00BD6681"/>
    <w:rsid w:val="00CF4BAE"/>
    <w:rsid w:val="00DF75B6"/>
    <w:rsid w:val="00F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2020-10-30T15:53:00Z</dcterms:created>
  <dcterms:modified xsi:type="dcterms:W3CDTF">2022-02-07T08:38:00Z</dcterms:modified>
</cp:coreProperties>
</file>